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lineRule="auto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Human Trafficking Task Force </w:t>
      </w:r>
    </w:p>
    <w:p w:rsidR="00000000" w:rsidDel="00000000" w:rsidP="00000000" w:rsidRDefault="00000000" w:rsidRPr="00000000" w14:paraId="00000002">
      <w:pPr>
        <w:pageBreakBefore w:val="0"/>
        <w:spacing w:after="0" w:lineRule="auto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Agenda</w:t>
      </w:r>
    </w:p>
    <w:p w:rsidR="00000000" w:rsidDel="00000000" w:rsidP="00000000" w:rsidRDefault="00000000" w:rsidRPr="00000000" w14:paraId="00000003">
      <w:pPr>
        <w:pageBreakBefore w:val="0"/>
        <w:spacing w:after="0" w:lineRule="auto"/>
        <w:jc w:val="center"/>
        <w:rPr>
          <w:vertAlign w:val="baseline"/>
        </w:rPr>
      </w:pPr>
      <w:r w:rsidDel="00000000" w:rsidR="00000000" w:rsidRPr="00000000">
        <w:rPr>
          <w:rtl w:val="0"/>
        </w:rPr>
        <w:t xml:space="preserve">Flathead County Health Dept. 2nd Floor Conference 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Rule="auto"/>
        <w:jc w:val="center"/>
        <w:rPr>
          <w:vertAlign w:val="baseline"/>
        </w:rPr>
      </w:pPr>
      <w:r w:rsidDel="00000000" w:rsidR="00000000" w:rsidRPr="00000000">
        <w:rPr>
          <w:rtl w:val="0"/>
        </w:rPr>
        <w:t xml:space="preserve">1035 1st St 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Rule="auto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Kalispell, MT</w:t>
      </w:r>
    </w:p>
    <w:p w:rsidR="00000000" w:rsidDel="00000000" w:rsidP="00000000" w:rsidRDefault="00000000" w:rsidRPr="00000000" w14:paraId="00000006">
      <w:pPr>
        <w:pageBreakBefore w:val="0"/>
        <w:spacing w:after="0" w:lineRule="auto"/>
        <w:jc w:val="center"/>
        <w:rPr>
          <w:vertAlign w:val="baseline"/>
        </w:rPr>
      </w:pPr>
      <w:r w:rsidDel="00000000" w:rsidR="00000000" w:rsidRPr="00000000">
        <w:rPr>
          <w:rtl w:val="0"/>
        </w:rPr>
        <w:t xml:space="preserve">September 10th</w:t>
      </w:r>
      <w:r w:rsidDel="00000000" w:rsidR="00000000" w:rsidRPr="00000000">
        <w:rPr>
          <w:vertAlign w:val="baseline"/>
          <w:rtl w:val="0"/>
        </w:rPr>
        <w:t xml:space="preserve">, 2019</w:t>
      </w:r>
    </w:p>
    <w:p w:rsidR="00000000" w:rsidDel="00000000" w:rsidP="00000000" w:rsidRDefault="00000000" w:rsidRPr="00000000" w14:paraId="00000007">
      <w:pPr>
        <w:pageBreakBefore w:val="0"/>
        <w:spacing w:after="0" w:lineRule="auto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11:30 – 1:00</w:t>
      </w:r>
    </w:p>
    <w:p w:rsidR="00000000" w:rsidDel="00000000" w:rsidP="00000000" w:rsidRDefault="00000000" w:rsidRPr="00000000" w14:paraId="00000008">
      <w:pPr>
        <w:pageBreakBefore w:val="0"/>
        <w:spacing w:after="0" w:lineRule="auto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after="0" w:lineRule="auto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spacing w:after="0" w:lineRule="auto"/>
        <w:ind w:left="1080" w:hanging="720"/>
        <w:rPr/>
      </w:pPr>
      <w:r w:rsidDel="00000000" w:rsidR="00000000" w:rsidRPr="00000000">
        <w:rPr>
          <w:vertAlign w:val="baseline"/>
          <w:rtl w:val="0"/>
        </w:rPr>
        <w:t xml:space="preserve">Introductions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after="0" w:lineRule="auto"/>
        <w:ind w:left="1080" w:hanging="720"/>
        <w:rPr/>
      </w:pPr>
      <w:r w:rsidDel="00000000" w:rsidR="00000000" w:rsidRPr="00000000">
        <w:rPr>
          <w:vertAlign w:val="baseline"/>
          <w:rtl w:val="0"/>
        </w:rPr>
        <w:t xml:space="preserve">Report on Finances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spacing w:after="0" w:lineRule="auto"/>
        <w:ind w:left="1080" w:hanging="720"/>
        <w:rPr/>
      </w:pPr>
      <w:r w:rsidDel="00000000" w:rsidR="00000000" w:rsidRPr="00000000">
        <w:rPr>
          <w:vertAlign w:val="baseline"/>
          <w:rtl w:val="0"/>
        </w:rPr>
        <w:t xml:space="preserve">Committees – What’s going on</w:t>
      </w:r>
    </w:p>
    <w:p w:rsidR="00000000" w:rsidDel="00000000" w:rsidP="00000000" w:rsidRDefault="00000000" w:rsidRPr="00000000" w14:paraId="0000000D">
      <w:pPr>
        <w:pageBreakBefore w:val="0"/>
        <w:numPr>
          <w:ilvl w:val="1"/>
          <w:numId w:val="1"/>
        </w:numPr>
        <w:spacing w:after="0" w:lineRule="auto"/>
        <w:ind w:left="1440" w:hanging="360"/>
        <w:rPr/>
      </w:pPr>
      <w:r w:rsidDel="00000000" w:rsidR="00000000" w:rsidRPr="00000000">
        <w:rPr>
          <w:vertAlign w:val="baseline"/>
          <w:rtl w:val="0"/>
        </w:rPr>
        <w:t xml:space="preserve">Law Enforcement </w:t>
      </w:r>
    </w:p>
    <w:p w:rsidR="00000000" w:rsidDel="00000000" w:rsidP="00000000" w:rsidRDefault="00000000" w:rsidRPr="00000000" w14:paraId="0000000E">
      <w:pPr>
        <w:pageBreakBefore w:val="0"/>
        <w:numPr>
          <w:ilvl w:val="2"/>
          <w:numId w:val="1"/>
        </w:numPr>
        <w:spacing w:after="0" w:lineRule="auto"/>
        <w:ind w:left="2160" w:hanging="180"/>
        <w:rPr/>
      </w:pPr>
      <w:r w:rsidDel="00000000" w:rsidR="00000000" w:rsidRPr="00000000">
        <w:rPr>
          <w:vertAlign w:val="baseline"/>
          <w:rtl w:val="0"/>
        </w:rPr>
        <w:t xml:space="preserve"> Quick Round-up</w:t>
      </w:r>
    </w:p>
    <w:p w:rsidR="00000000" w:rsidDel="00000000" w:rsidP="00000000" w:rsidRDefault="00000000" w:rsidRPr="00000000" w14:paraId="0000000F">
      <w:pPr>
        <w:pageBreakBefore w:val="0"/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Jeannie Parker’s new role and opportunities</w:t>
      </w:r>
    </w:p>
    <w:p w:rsidR="00000000" w:rsidDel="00000000" w:rsidP="00000000" w:rsidRDefault="00000000" w:rsidRPr="00000000" w14:paraId="00000010">
      <w:pPr>
        <w:pageBreakBefore w:val="0"/>
        <w:numPr>
          <w:ilvl w:val="2"/>
          <w:numId w:val="1"/>
        </w:numPr>
        <w:spacing w:after="0" w:lineRule="auto"/>
        <w:ind w:left="2160" w:hanging="180"/>
        <w:rPr/>
      </w:pPr>
      <w:r w:rsidDel="00000000" w:rsidR="00000000" w:rsidRPr="00000000">
        <w:rPr>
          <w:vertAlign w:val="baseline"/>
          <w:rtl w:val="0"/>
        </w:rPr>
        <w:t xml:space="preserve">Trainings, see 3.b and possible training for hotels  </w:t>
      </w:r>
    </w:p>
    <w:p w:rsidR="00000000" w:rsidDel="00000000" w:rsidP="00000000" w:rsidRDefault="00000000" w:rsidRPr="00000000" w14:paraId="00000011">
      <w:pPr>
        <w:pageBreakBefore w:val="0"/>
        <w:numPr>
          <w:ilvl w:val="3"/>
          <w:numId w:val="1"/>
        </w:numPr>
        <w:spacing w:after="0" w:lineRule="auto"/>
        <w:ind w:left="2880" w:hanging="360"/>
        <w:rPr/>
      </w:pPr>
      <w:r w:rsidDel="00000000" w:rsidR="00000000" w:rsidRPr="00000000">
        <w:rPr>
          <w:vertAlign w:val="baseline"/>
          <w:rtl w:val="0"/>
        </w:rPr>
        <w:t xml:space="preserve">Who, where, when</w:t>
      </w:r>
    </w:p>
    <w:p w:rsidR="00000000" w:rsidDel="00000000" w:rsidP="00000000" w:rsidRDefault="00000000" w:rsidRPr="00000000" w14:paraId="00000012">
      <w:pPr>
        <w:pageBreakBefore w:val="0"/>
        <w:spacing w:after="0" w:lineRule="auto"/>
        <w:ind w:left="216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1"/>
          <w:numId w:val="1"/>
        </w:numPr>
        <w:spacing w:after="0" w:lineRule="auto"/>
        <w:ind w:left="1440" w:hanging="360"/>
        <w:rPr/>
      </w:pPr>
      <w:r w:rsidDel="00000000" w:rsidR="00000000" w:rsidRPr="00000000">
        <w:rPr>
          <w:vertAlign w:val="baseline"/>
          <w:rtl w:val="0"/>
        </w:rPr>
        <w:t xml:space="preserve">Victim Services </w:t>
      </w:r>
    </w:p>
    <w:p w:rsidR="00000000" w:rsidDel="00000000" w:rsidP="00000000" w:rsidRDefault="00000000" w:rsidRPr="00000000" w14:paraId="00000014">
      <w:pPr>
        <w:pageBreakBefore w:val="0"/>
        <w:numPr>
          <w:ilvl w:val="2"/>
          <w:numId w:val="1"/>
        </w:numPr>
        <w:spacing w:after="0" w:lineRule="auto"/>
        <w:ind w:left="2160" w:hanging="180"/>
        <w:rPr/>
      </w:pPr>
      <w:r w:rsidDel="00000000" w:rsidR="00000000" w:rsidRPr="00000000">
        <w:rPr>
          <w:vertAlign w:val="baseline"/>
          <w:rtl w:val="0"/>
        </w:rPr>
        <w:t xml:space="preserve">Training requests for Clear Choice Clinic staff and Salvation Army  </w:t>
      </w:r>
    </w:p>
    <w:p w:rsidR="00000000" w:rsidDel="00000000" w:rsidP="00000000" w:rsidRDefault="00000000" w:rsidRPr="00000000" w14:paraId="00000015">
      <w:pPr>
        <w:pageBreakBefore w:val="0"/>
        <w:numPr>
          <w:ilvl w:val="2"/>
          <w:numId w:val="1"/>
        </w:numPr>
        <w:spacing w:after="0" w:lineRule="auto"/>
        <w:ind w:left="2160" w:hanging="180"/>
        <w:rPr/>
      </w:pPr>
      <w:r w:rsidDel="00000000" w:rsidR="00000000" w:rsidRPr="00000000">
        <w:rPr>
          <w:vertAlign w:val="baseline"/>
          <w:rtl w:val="0"/>
        </w:rPr>
        <w:t xml:space="preserve">Update on hotel reimbursements if FCHTTF pays upfront.  How much, where, paperwork </w:t>
      </w:r>
    </w:p>
    <w:p w:rsidR="00000000" w:rsidDel="00000000" w:rsidP="00000000" w:rsidRDefault="00000000" w:rsidRPr="00000000" w14:paraId="00000016">
      <w:pPr>
        <w:pageBreakBefore w:val="0"/>
        <w:numPr>
          <w:ilvl w:val="1"/>
          <w:numId w:val="1"/>
        </w:numPr>
        <w:spacing w:after="0" w:lineRule="auto"/>
        <w:ind w:left="1440" w:hanging="360"/>
        <w:rPr/>
      </w:pPr>
      <w:r w:rsidDel="00000000" w:rsidR="00000000" w:rsidRPr="00000000">
        <w:rPr>
          <w:vertAlign w:val="baseline"/>
          <w:rtl w:val="0"/>
        </w:rPr>
        <w:t xml:space="preserve">Public Awareness and Outreach </w:t>
      </w:r>
    </w:p>
    <w:p w:rsidR="00000000" w:rsidDel="00000000" w:rsidP="00000000" w:rsidRDefault="00000000" w:rsidRPr="00000000" w14:paraId="00000017">
      <w:pPr>
        <w:pageBreakBefore w:val="0"/>
        <w:numPr>
          <w:ilvl w:val="2"/>
          <w:numId w:val="1"/>
        </w:numPr>
        <w:spacing w:after="0" w:lineRule="auto"/>
        <w:ind w:left="2160" w:hanging="180"/>
        <w:rPr/>
      </w:pPr>
      <w:r w:rsidDel="00000000" w:rsidR="00000000" w:rsidRPr="00000000">
        <w:rPr>
          <w:rtl w:val="0"/>
        </w:rPr>
        <w:t xml:space="preserve">Ideas for January Human Trafficking Awareness Month</w:t>
      </w:r>
    </w:p>
    <w:p w:rsidR="00000000" w:rsidDel="00000000" w:rsidP="00000000" w:rsidRDefault="00000000" w:rsidRPr="00000000" w14:paraId="00000018">
      <w:pPr>
        <w:pageBreakBefore w:val="0"/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Possible Ads for the Snow Bus and Eagle Transit</w:t>
      </w:r>
    </w:p>
    <w:p w:rsidR="00000000" w:rsidDel="00000000" w:rsidP="00000000" w:rsidRDefault="00000000" w:rsidRPr="00000000" w14:paraId="00000019">
      <w:pPr>
        <w:pageBreakBefore w:val="0"/>
        <w:numPr>
          <w:ilvl w:val="1"/>
          <w:numId w:val="1"/>
        </w:numPr>
        <w:spacing w:after="0" w:lineRule="auto"/>
        <w:ind w:left="1440" w:hanging="360"/>
        <w:rPr/>
      </w:pPr>
      <w:r w:rsidDel="00000000" w:rsidR="00000000" w:rsidRPr="00000000">
        <w:rPr>
          <w:vertAlign w:val="baseline"/>
          <w:rtl w:val="0"/>
        </w:rPr>
        <w:t xml:space="preserve">Policy and Legislation</w:t>
      </w:r>
    </w:p>
    <w:p w:rsidR="00000000" w:rsidDel="00000000" w:rsidP="00000000" w:rsidRDefault="00000000" w:rsidRPr="00000000" w14:paraId="0000001A">
      <w:pPr>
        <w:pageBreakBefore w:val="0"/>
        <w:numPr>
          <w:ilvl w:val="2"/>
          <w:numId w:val="1"/>
        </w:numPr>
        <w:spacing w:after="0" w:lineRule="auto"/>
        <w:ind w:left="2160" w:hanging="180"/>
        <w:rPr/>
      </w:pPr>
      <w:r w:rsidDel="00000000" w:rsidR="00000000" w:rsidRPr="00000000">
        <w:rPr>
          <w:rtl w:val="0"/>
        </w:rPr>
        <w:t xml:space="preserve">DOJ is hosting an HT Summit in Helena November 5-6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spacing w:after="0" w:lineRule="auto"/>
        <w:ind w:left="1080" w:hanging="720"/>
        <w:rPr/>
      </w:pPr>
      <w:r w:rsidDel="00000000" w:rsidR="00000000" w:rsidRPr="00000000">
        <w:rPr>
          <w:vertAlign w:val="baseline"/>
          <w:rtl w:val="0"/>
        </w:rPr>
        <w:t xml:space="preserve">Next Meeting  </w:t>
      </w:r>
      <w:r w:rsidDel="00000000" w:rsidR="00000000" w:rsidRPr="00000000">
        <w:rPr>
          <w:rtl w:val="0"/>
        </w:rPr>
        <w:t xml:space="preserve">October 8th </w:t>
      </w:r>
      <w:r w:rsidDel="00000000" w:rsidR="00000000" w:rsidRPr="00000000">
        <w:rPr>
          <w:color w:val="ff0000"/>
          <w:rtl w:val="0"/>
        </w:rPr>
        <w:t xml:space="preserve">11:00 -  for this date only we need to meet a bit earlier </w:t>
      </w:r>
      <w:r w:rsidDel="00000000" w:rsidR="00000000" w:rsidRPr="00000000">
        <w:rPr>
          <w:rtl w:val="0"/>
        </w:rPr>
        <w:t xml:space="preserve">due to conference room scheduling.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"/>
        </w:numPr>
        <w:spacing w:after="0" w:lineRule="auto"/>
        <w:ind w:left="1080" w:hanging="720"/>
        <w:rPr/>
      </w:pPr>
      <w:r w:rsidDel="00000000" w:rsidR="00000000" w:rsidRPr="00000000">
        <w:rPr>
          <w:vertAlign w:val="baseline"/>
          <w:rtl w:val="0"/>
        </w:rPr>
        <w:t xml:space="preserve">Adjourn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pacing w:after="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spacing w:after="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spacing w:after="0" w:lineRule="auto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4" w:top="720" w:left="720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